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F73" w:rsidRPr="008A2F73" w:rsidRDefault="008A2F73" w:rsidP="008A2F73">
      <w:pPr>
        <w:spacing w:line="480" w:lineRule="auto"/>
        <w:jc w:val="both"/>
        <w:rPr>
          <w:b w:val="0"/>
          <w:color w:val="000000" w:themeColor="text1"/>
          <w:shd w:val="clear" w:color="auto" w:fill="FFFFFF"/>
        </w:rPr>
      </w:pPr>
      <w:r w:rsidRPr="008A2F73">
        <w:rPr>
          <w:b w:val="0"/>
          <w:color w:val="000000" w:themeColor="text1"/>
          <w:shd w:val="clear" w:color="auto" w:fill="FFFFFF"/>
        </w:rPr>
        <w:t>Strategies of dealing with a dysfunctional leader</w:t>
      </w:r>
    </w:p>
    <w:p w:rsidR="008A2F73" w:rsidRPr="008A2F73" w:rsidRDefault="008A2F73" w:rsidP="008A2F73">
      <w:pPr>
        <w:spacing w:line="480" w:lineRule="auto"/>
        <w:ind w:firstLine="720"/>
        <w:jc w:val="both"/>
        <w:rPr>
          <w:b w:val="0"/>
          <w:color w:val="000000" w:themeColor="text1"/>
          <w:shd w:val="clear" w:color="auto" w:fill="FFFFFF"/>
        </w:rPr>
      </w:pPr>
      <w:r w:rsidRPr="008A2F73">
        <w:rPr>
          <w:b w:val="0"/>
          <w:color w:val="000000" w:themeColor="text1"/>
          <w:shd w:val="clear" w:color="auto" w:fill="FFFFFF"/>
        </w:rPr>
        <w:t>A dysfunctional leader is that leader who displays behaviors that damage or harm people. These behaviors would include illegal activities or activities done out of selfishness. There are various strategies of dealing with a dysfunctional leader. The first strategy is through consistency confrontation. When a leader behaves dishonestly, there should be a consistent follow up of his accountability in his or her behavior. To help someone be accountable for his or her action is always by telling them when in the wrong.</w:t>
      </w:r>
    </w:p>
    <w:p w:rsidR="008A2F73" w:rsidRPr="008A2F73" w:rsidRDefault="008A2F73" w:rsidP="008A2F73">
      <w:pPr>
        <w:spacing w:line="480" w:lineRule="auto"/>
        <w:ind w:firstLine="720"/>
        <w:jc w:val="both"/>
        <w:rPr>
          <w:b w:val="0"/>
          <w:color w:val="000000" w:themeColor="text1"/>
          <w:shd w:val="clear" w:color="auto" w:fill="FFFFFF"/>
        </w:rPr>
      </w:pPr>
      <w:r w:rsidRPr="008A2F73">
        <w:rPr>
          <w:b w:val="0"/>
          <w:color w:val="000000" w:themeColor="text1"/>
          <w:shd w:val="clear" w:color="auto" w:fill="FFFFFF"/>
        </w:rPr>
        <w:t xml:space="preserve">Another strategy of dealing with a dysfunctional leader is through practicing a better behavior. Behavior is usually from a habit. Also, something becomes a habit if done repeatedly for a long time. It is usually hard to break a bad habit. It requires the practice of good behavior to make good behavior a habit. It is never easy to always do right and especially when trying to overcome a dysfunctional behavior. </w:t>
      </w:r>
      <w:bookmarkStart w:id="0" w:name="_GoBack"/>
      <w:bookmarkEnd w:id="0"/>
    </w:p>
    <w:p w:rsidR="00F55520" w:rsidRPr="008A2F73" w:rsidRDefault="008A2F73" w:rsidP="008A2F73">
      <w:pPr>
        <w:spacing w:line="480" w:lineRule="auto"/>
        <w:ind w:firstLine="720"/>
        <w:jc w:val="both"/>
      </w:pPr>
      <w:r w:rsidRPr="008A2F73">
        <w:rPr>
          <w:b w:val="0"/>
          <w:color w:val="000000" w:themeColor="text1"/>
          <w:shd w:val="clear" w:color="auto" w:fill="FFFFFF"/>
        </w:rPr>
        <w:t>In summary, trying to change from dysfunctional behaviors would be challenging. It is usually easy to get away with wrong things, and it is likely to transform into better behaviors. However, as a leader, one's behavior is supposed to be right and lead others by examples.</w:t>
      </w:r>
    </w:p>
    <w:sectPr w:rsidR="00F55520" w:rsidRPr="008A2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520"/>
    <w:rsid w:val="00444FC9"/>
    <w:rsid w:val="006136F2"/>
    <w:rsid w:val="00685F0C"/>
    <w:rsid w:val="00897A54"/>
    <w:rsid w:val="008A2F73"/>
    <w:rsid w:val="00A21AB4"/>
    <w:rsid w:val="00BC76C5"/>
    <w:rsid w:val="00CC2D77"/>
    <w:rsid w:val="00F55520"/>
    <w:rsid w:val="00F66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66AD7"/>
    <w:pPr>
      <w:spacing w:before="100" w:beforeAutospacing="1" w:after="100" w:afterAutospacing="1" w:line="240" w:lineRule="auto"/>
      <w:outlineLvl w:val="3"/>
    </w:pPr>
    <w:rPr>
      <w:rFonts w:eastAsia="Times New Roman"/>
      <w:bCs/>
      <w:color w:val="auto"/>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66AD7"/>
    <w:rPr>
      <w:rFonts w:eastAsia="Times New Roman"/>
      <w:bCs/>
      <w:color w:val="auto"/>
      <w:kern w:val="0"/>
    </w:rPr>
  </w:style>
  <w:style w:type="paragraph" w:styleId="NormalWeb">
    <w:name w:val="Normal (Web)"/>
    <w:basedOn w:val="Normal"/>
    <w:uiPriority w:val="99"/>
    <w:semiHidden/>
    <w:unhideWhenUsed/>
    <w:rsid w:val="00F66AD7"/>
    <w:pPr>
      <w:spacing w:before="100" w:beforeAutospacing="1" w:after="100" w:afterAutospacing="1" w:line="240" w:lineRule="auto"/>
    </w:pPr>
    <w:rPr>
      <w:rFonts w:eastAsia="Times New Roman"/>
      <w:b w:val="0"/>
      <w:color w:val="auto"/>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66AD7"/>
    <w:pPr>
      <w:spacing w:before="100" w:beforeAutospacing="1" w:after="100" w:afterAutospacing="1" w:line="240" w:lineRule="auto"/>
      <w:outlineLvl w:val="3"/>
    </w:pPr>
    <w:rPr>
      <w:rFonts w:eastAsia="Times New Roman"/>
      <w:bCs/>
      <w:color w:val="auto"/>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66AD7"/>
    <w:rPr>
      <w:rFonts w:eastAsia="Times New Roman"/>
      <w:bCs/>
      <w:color w:val="auto"/>
      <w:kern w:val="0"/>
    </w:rPr>
  </w:style>
  <w:style w:type="paragraph" w:styleId="NormalWeb">
    <w:name w:val="Normal (Web)"/>
    <w:basedOn w:val="Normal"/>
    <w:uiPriority w:val="99"/>
    <w:semiHidden/>
    <w:unhideWhenUsed/>
    <w:rsid w:val="00F66AD7"/>
    <w:pPr>
      <w:spacing w:before="100" w:beforeAutospacing="1" w:after="100" w:afterAutospacing="1" w:line="240" w:lineRule="auto"/>
    </w:pPr>
    <w:rPr>
      <w:rFonts w:eastAsia="Times New Roman"/>
      <w:b w:val="0"/>
      <w:color w:val="auto"/>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66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2018-11-28T11:11:00Z</dcterms:created>
  <dcterms:modified xsi:type="dcterms:W3CDTF">2018-11-28T13:09:00Z</dcterms:modified>
</cp:coreProperties>
</file>